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28F3" w14:textId="4D8A7B30" w:rsidR="003F70F4" w:rsidRDefault="00AB2F80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</w:t>
      </w:r>
      <w:r w:rsidR="003F70F4" w:rsidRPr="00567BDF">
        <w:rPr>
          <w:b/>
          <w:bCs/>
          <w:sz w:val="36"/>
          <w:szCs w:val="36"/>
        </w:rPr>
        <w:t>BS WERELDWIJS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noProof/>
          <w:sz w:val="36"/>
          <w:szCs w:val="36"/>
          <w:lang w:eastAsia="nl-NL"/>
        </w:rPr>
        <w:drawing>
          <wp:inline distT="0" distB="0" distL="0" distR="0" wp14:anchorId="5D7BC407" wp14:editId="701C2DC9">
            <wp:extent cx="2241550" cy="784938"/>
            <wp:effectExtent l="0" t="0" r="6350" b="0"/>
            <wp:docPr id="2" name="Afbeelding 2" descr="N:\Wereldwijs\Docenten\logo's en briefpapier\Wereldwijs met pay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reldwijs\Docenten\logo's en briefpapier\Wereldwijs met pay-o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24B3" w14:textId="77777777" w:rsidR="004B7E7C" w:rsidRDefault="004B7E7C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</w:p>
    <w:p w14:paraId="2864D369" w14:textId="77777777" w:rsidR="004B7E7C" w:rsidRDefault="00567BDF" w:rsidP="00007652">
      <w:pPr>
        <w:tabs>
          <w:tab w:val="left" w:pos="3252"/>
        </w:tabs>
        <w:spacing w:after="0"/>
        <w:jc w:val="center"/>
        <w:rPr>
          <w:b/>
          <w:bCs/>
          <w:sz w:val="30"/>
          <w:szCs w:val="30"/>
          <w:bdr w:val="single" w:sz="4" w:space="0" w:color="auto"/>
        </w:rPr>
      </w:pPr>
      <w:r w:rsidRPr="00F551C0">
        <w:rPr>
          <w:b/>
          <w:bCs/>
          <w:sz w:val="30"/>
          <w:szCs w:val="30"/>
          <w:bdr w:val="single" w:sz="4" w:space="0" w:color="auto"/>
        </w:rPr>
        <w:t>MACHTIGING DOORLOPEND</w:t>
      </w:r>
      <w:r w:rsidR="004B7E7C">
        <w:rPr>
          <w:b/>
          <w:bCs/>
          <w:sz w:val="30"/>
          <w:szCs w:val="30"/>
          <w:bdr w:val="single" w:sz="4" w:space="0" w:color="auto"/>
        </w:rPr>
        <w:t>E SEPA</w:t>
      </w:r>
      <w:r w:rsidRPr="00F551C0">
        <w:rPr>
          <w:b/>
          <w:bCs/>
          <w:sz w:val="30"/>
          <w:szCs w:val="30"/>
          <w:bdr w:val="single" w:sz="4" w:space="0" w:color="auto"/>
        </w:rPr>
        <w:t xml:space="preserve"> INCASSO</w:t>
      </w:r>
      <w:r w:rsidR="00EA616A">
        <w:rPr>
          <w:b/>
          <w:bCs/>
          <w:sz w:val="30"/>
          <w:szCs w:val="30"/>
          <w:bdr w:val="single" w:sz="4" w:space="0" w:color="auto"/>
        </w:rPr>
        <w:t xml:space="preserve"> </w:t>
      </w:r>
    </w:p>
    <w:p w14:paraId="41EBF388" w14:textId="77777777" w:rsidR="004B7E7C" w:rsidRDefault="004B7E7C" w:rsidP="00007652">
      <w:pPr>
        <w:tabs>
          <w:tab w:val="left" w:pos="3252"/>
        </w:tabs>
        <w:spacing w:after="0"/>
        <w:jc w:val="center"/>
        <w:rPr>
          <w:b/>
          <w:bCs/>
          <w:sz w:val="30"/>
          <w:szCs w:val="30"/>
          <w:bdr w:val="single" w:sz="4" w:space="0" w:color="auto"/>
        </w:rPr>
      </w:pPr>
    </w:p>
    <w:p w14:paraId="7B0E18AE" w14:textId="77777777" w:rsidR="003F70F4" w:rsidRDefault="00567BDF" w:rsidP="003F70F4">
      <w:pPr>
        <w:tabs>
          <w:tab w:val="left" w:pos="325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Hierbij machtig ik de ouderraad van OBS Wereldwijs om de jaarlijkse ouderbijdrage en schoolreis/kamp van mijn rekening af te schrijven. </w:t>
      </w:r>
      <w:r w:rsidR="00B263CC">
        <w:rPr>
          <w:b/>
          <w:bCs/>
          <w:sz w:val="28"/>
          <w:szCs w:val="28"/>
        </w:rPr>
        <w:t>En ik kies voor: (zet een kruis bij uw keuze)</w:t>
      </w:r>
    </w:p>
    <w:p w14:paraId="66D5C677" w14:textId="77777777" w:rsidR="00B263CC" w:rsidRDefault="00B263CC" w:rsidP="00B263CC">
      <w:pPr>
        <w:tabs>
          <w:tab w:val="left" w:pos="3252"/>
        </w:tabs>
        <w:spacing w:after="0"/>
        <w:ind w:left="426" w:hanging="426"/>
        <w:rPr>
          <w:b/>
          <w:bCs/>
          <w:sz w:val="28"/>
          <w:szCs w:val="28"/>
        </w:rPr>
      </w:pPr>
    </w:p>
    <w:p w14:paraId="322BBBCB" w14:textId="77777777" w:rsidR="00B263CC" w:rsidRPr="00613693" w:rsidRDefault="00B263CC" w:rsidP="00B263CC">
      <w:pPr>
        <w:tabs>
          <w:tab w:val="left" w:pos="3252"/>
        </w:tabs>
        <w:spacing w:after="0"/>
        <w:ind w:left="426" w:hanging="426"/>
        <w:rPr>
          <w:sz w:val="28"/>
          <w:szCs w:val="28"/>
        </w:rPr>
      </w:pPr>
      <w:r w:rsidRPr="00613693">
        <w:rPr>
          <w:b/>
          <w:bCs/>
          <w:sz w:val="28"/>
          <w:szCs w:val="28"/>
        </w:rPr>
        <w:t>O</w:t>
      </w:r>
      <w:r w:rsidRPr="0061369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</w:t>
      </w:r>
      <w:r w:rsidRPr="00613693">
        <w:rPr>
          <w:b/>
          <w:sz w:val="28"/>
          <w:szCs w:val="28"/>
        </w:rPr>
        <w:t>et volledige jaarbedrag in 1 termijn van mijn rekening te incasseren.</w:t>
      </w:r>
    </w:p>
    <w:p w14:paraId="52D01830" w14:textId="77777777" w:rsidR="00B263CC" w:rsidRDefault="00B263CC" w:rsidP="00B263CC">
      <w:pPr>
        <w:tabs>
          <w:tab w:val="left" w:pos="3252"/>
        </w:tabs>
        <w:spacing w:after="0"/>
        <w:rPr>
          <w:b/>
          <w:bCs/>
        </w:rPr>
      </w:pPr>
    </w:p>
    <w:p w14:paraId="143CC12E" w14:textId="77777777" w:rsidR="00B263CC" w:rsidRPr="00613693" w:rsidRDefault="00B263CC" w:rsidP="00B263CC">
      <w:pPr>
        <w:tabs>
          <w:tab w:val="left" w:pos="3252"/>
        </w:tabs>
        <w:spacing w:after="0"/>
        <w:ind w:left="426" w:hanging="426"/>
        <w:rPr>
          <w:sz w:val="28"/>
          <w:szCs w:val="28"/>
        </w:rPr>
      </w:pPr>
      <w:r w:rsidRPr="00613693">
        <w:rPr>
          <w:b/>
          <w:bCs/>
          <w:sz w:val="28"/>
          <w:szCs w:val="28"/>
        </w:rPr>
        <w:t>O</w:t>
      </w:r>
      <w:r w:rsidRPr="0061369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</w:t>
      </w:r>
      <w:r w:rsidRPr="00613693">
        <w:rPr>
          <w:b/>
          <w:sz w:val="28"/>
          <w:szCs w:val="28"/>
        </w:rPr>
        <w:t>et volledige jaar bedrag in 3 termijnen  van mijn rekening te incasseren.</w:t>
      </w:r>
      <w:r w:rsidRPr="00613693">
        <w:rPr>
          <w:sz w:val="28"/>
          <w:szCs w:val="28"/>
        </w:rPr>
        <w:t xml:space="preserve"> </w:t>
      </w:r>
    </w:p>
    <w:p w14:paraId="79CBD015" w14:textId="77777777" w:rsidR="00B263CC" w:rsidRDefault="00B263CC" w:rsidP="003F70F4">
      <w:pPr>
        <w:tabs>
          <w:tab w:val="left" w:pos="3252"/>
        </w:tabs>
        <w:spacing w:after="0"/>
        <w:rPr>
          <w:b/>
          <w:bCs/>
          <w:sz w:val="28"/>
          <w:szCs w:val="28"/>
        </w:rPr>
      </w:pPr>
    </w:p>
    <w:p w14:paraId="1AFAB5AF" w14:textId="77777777" w:rsidR="003F70F4" w:rsidRDefault="003F70F4" w:rsidP="003F70F4">
      <w:pPr>
        <w:tabs>
          <w:tab w:val="left" w:pos="3252"/>
        </w:tabs>
        <w:spacing w:after="0"/>
      </w:pPr>
    </w:p>
    <w:p w14:paraId="1F18BE63" w14:textId="77777777" w:rsidR="00567BDF" w:rsidRDefault="003F70F4" w:rsidP="003F70F4">
      <w:pPr>
        <w:tabs>
          <w:tab w:val="left" w:pos="3252"/>
        </w:tabs>
        <w:spacing w:after="0"/>
      </w:pPr>
      <w:r w:rsidRPr="00F551C0">
        <w:rPr>
          <w:b/>
        </w:rPr>
        <w:t>Naam ouder/verzorger</w:t>
      </w:r>
      <w:r w:rsidR="00567BDF" w:rsidRPr="00F551C0">
        <w:rPr>
          <w:b/>
        </w:rPr>
        <w:t xml:space="preserve">: </w:t>
      </w:r>
      <w:r w:rsidR="00567BDF">
        <w:t>-----------------------------------------------------------------------------</w:t>
      </w:r>
    </w:p>
    <w:p w14:paraId="134C9E34" w14:textId="77777777" w:rsidR="00567BDF" w:rsidRPr="00922E86" w:rsidRDefault="00567BDF" w:rsidP="003F70F4">
      <w:pPr>
        <w:tabs>
          <w:tab w:val="left" w:pos="3252"/>
        </w:tabs>
        <w:spacing w:after="0"/>
      </w:pPr>
    </w:p>
    <w:tbl>
      <w:tblPr>
        <w:tblStyle w:val="Tabelraster"/>
        <w:tblW w:w="96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</w:tblGrid>
      <w:tr w:rsidR="00EF7275" w14:paraId="45F65502" w14:textId="77777777" w:rsidTr="00EF7275">
        <w:trPr>
          <w:trHeight w:val="567"/>
        </w:trPr>
        <w:tc>
          <w:tcPr>
            <w:tcW w:w="709" w:type="dxa"/>
            <w:shd w:val="clear" w:color="auto" w:fill="auto"/>
          </w:tcPr>
          <w:p w14:paraId="2B2A0E6C" w14:textId="77777777" w:rsidR="00EF7275" w:rsidRDefault="00EF7275" w:rsidP="00711912">
            <w:pPr>
              <w:tabs>
                <w:tab w:val="left" w:pos="3252"/>
              </w:tabs>
              <w:spacing w:after="0"/>
              <w:rPr>
                <w:b/>
              </w:rPr>
            </w:pPr>
          </w:p>
          <w:p w14:paraId="1956160F" w14:textId="17683A11" w:rsidR="00EF7275" w:rsidRPr="00F551C0" w:rsidRDefault="00EF7275" w:rsidP="00711912">
            <w:pPr>
              <w:tabs>
                <w:tab w:val="left" w:pos="3252"/>
              </w:tabs>
              <w:spacing w:after="0"/>
              <w:rPr>
                <w:b/>
              </w:rPr>
            </w:pPr>
            <w:r>
              <w:rPr>
                <w:b/>
              </w:rPr>
              <w:t>IBAN</w:t>
            </w:r>
          </w:p>
          <w:p w14:paraId="169908E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07781CA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  <w:p w14:paraId="7404B945" w14:textId="25F0F1B7" w:rsidR="00EF7275" w:rsidRDefault="00EF7275" w:rsidP="00711912">
            <w:pPr>
              <w:tabs>
                <w:tab w:val="left" w:pos="3252"/>
              </w:tabs>
              <w:spacing w:after="0"/>
            </w:pPr>
            <w:r>
              <w:t>N</w:t>
            </w:r>
          </w:p>
        </w:tc>
        <w:tc>
          <w:tcPr>
            <w:tcW w:w="497" w:type="dxa"/>
            <w:shd w:val="clear" w:color="auto" w:fill="auto"/>
          </w:tcPr>
          <w:p w14:paraId="2775BD4B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  <w:p w14:paraId="7444756A" w14:textId="6AEBA87B" w:rsidR="00EF7275" w:rsidRDefault="00EF7275" w:rsidP="00711912">
            <w:pPr>
              <w:tabs>
                <w:tab w:val="left" w:pos="3252"/>
              </w:tabs>
              <w:spacing w:after="0"/>
            </w:pPr>
            <w:r>
              <w:t>L</w:t>
            </w:r>
          </w:p>
        </w:tc>
        <w:tc>
          <w:tcPr>
            <w:tcW w:w="497" w:type="dxa"/>
            <w:shd w:val="clear" w:color="auto" w:fill="auto"/>
          </w:tcPr>
          <w:p w14:paraId="01594C56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07F75C64" w14:textId="128E3144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60647A8A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9BDDD6C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1DB098B4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7596899C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ADEEB76" w14:textId="2C1D280F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53E4312E" w14:textId="051BFC74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37A00CF8" w14:textId="70254211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21E591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314D9144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7CAAE7B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59450D2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25ED3B3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90680C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2987488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</w:tr>
    </w:tbl>
    <w:p w14:paraId="16281222" w14:textId="77777777" w:rsidR="003F70F4" w:rsidRPr="00922E86" w:rsidRDefault="003F70F4" w:rsidP="003F70F4">
      <w:pPr>
        <w:tabs>
          <w:tab w:val="left" w:pos="3252"/>
        </w:tabs>
        <w:spacing w:after="0"/>
      </w:pPr>
    </w:p>
    <w:p w14:paraId="1A4C651E" w14:textId="77777777" w:rsidR="003F70F4" w:rsidRDefault="003F70F4" w:rsidP="003F70F4">
      <w:pPr>
        <w:tabs>
          <w:tab w:val="left" w:pos="3252"/>
        </w:tabs>
        <w:spacing w:after="0"/>
      </w:pPr>
      <w:r w:rsidRPr="00F551C0">
        <w:rPr>
          <w:b/>
        </w:rPr>
        <w:t xml:space="preserve">Naam </w:t>
      </w:r>
      <w:r w:rsidR="00711912" w:rsidRPr="00F551C0">
        <w:rPr>
          <w:b/>
        </w:rPr>
        <w:t>kind:</w:t>
      </w:r>
      <w:r w:rsidR="00711912">
        <w:t xml:space="preserve"> ------------------------------------------------------------------------------------- </w:t>
      </w:r>
      <w:r w:rsidR="00711912" w:rsidRPr="00F551C0">
        <w:rPr>
          <w:b/>
        </w:rPr>
        <w:t>groep:</w:t>
      </w:r>
      <w:r w:rsidR="00711912">
        <w:t xml:space="preserve"> ----------------------</w:t>
      </w:r>
    </w:p>
    <w:p w14:paraId="7FCFDD4D" w14:textId="77777777" w:rsidR="00711912" w:rsidRDefault="00711912" w:rsidP="003F70F4">
      <w:pPr>
        <w:tabs>
          <w:tab w:val="left" w:pos="3252"/>
        </w:tabs>
        <w:spacing w:after="0"/>
      </w:pPr>
    </w:p>
    <w:p w14:paraId="1BDD2BED" w14:textId="77777777" w:rsidR="008C1943" w:rsidRDefault="008C1943" w:rsidP="008C1943">
      <w:pPr>
        <w:tabs>
          <w:tab w:val="left" w:pos="3252"/>
        </w:tabs>
        <w:spacing w:after="0"/>
      </w:pPr>
      <w:r>
        <w:rPr>
          <w:b/>
        </w:rPr>
        <w:t>Emailadres</w:t>
      </w:r>
      <w:r w:rsidRPr="00F551C0">
        <w:rPr>
          <w:b/>
        </w:rPr>
        <w:t xml:space="preserve"> ouder/verzorger: </w:t>
      </w:r>
      <w:r>
        <w:t>-----------------------------------------------------------------------------</w:t>
      </w:r>
    </w:p>
    <w:p w14:paraId="0EEAD514" w14:textId="77777777" w:rsidR="008C1943" w:rsidRDefault="008C1943" w:rsidP="008C1943">
      <w:pPr>
        <w:tabs>
          <w:tab w:val="left" w:pos="3252"/>
        </w:tabs>
        <w:spacing w:after="0"/>
      </w:pPr>
    </w:p>
    <w:p w14:paraId="61FD19A9" w14:textId="2C229353" w:rsidR="008C1943" w:rsidRDefault="00467C9A" w:rsidP="008C1943">
      <w:pPr>
        <w:tabs>
          <w:tab w:val="left" w:pos="3252"/>
        </w:tabs>
        <w:spacing w:after="0"/>
      </w:pPr>
      <w:r>
        <w:rPr>
          <w:b/>
        </w:rPr>
        <w:t>Mo</w:t>
      </w:r>
      <w:r w:rsidR="008C1943">
        <w:rPr>
          <w:b/>
        </w:rPr>
        <w:t>bielnr.</w:t>
      </w:r>
      <w:r w:rsidR="008C1943" w:rsidRPr="00F551C0">
        <w:rPr>
          <w:b/>
        </w:rPr>
        <w:t xml:space="preserve"> ouder/verzorger: </w:t>
      </w:r>
      <w:r w:rsidR="008C1943">
        <w:t>-----------------------------------------------------------------------------</w:t>
      </w:r>
    </w:p>
    <w:p w14:paraId="45CE477A" w14:textId="77777777" w:rsidR="00007652" w:rsidRDefault="00007652" w:rsidP="003F70F4">
      <w:pPr>
        <w:tabs>
          <w:tab w:val="left" w:pos="3252"/>
        </w:tabs>
        <w:spacing w:after="0"/>
      </w:pPr>
    </w:p>
    <w:p w14:paraId="1599006B" w14:textId="77777777" w:rsidR="00711912" w:rsidRDefault="00711912" w:rsidP="00711912">
      <w:pPr>
        <w:tabs>
          <w:tab w:val="left" w:pos="3252"/>
        </w:tabs>
        <w:spacing w:after="0"/>
      </w:pPr>
      <w:r w:rsidRPr="00F551C0">
        <w:rPr>
          <w:b/>
        </w:rPr>
        <w:t>Adres:</w:t>
      </w:r>
      <w:r>
        <w:t xml:space="preserve"> ---------------------------------------------------------------------------------------------------</w:t>
      </w:r>
      <w:r w:rsidR="00F551C0">
        <w:t>---------------</w:t>
      </w:r>
    </w:p>
    <w:p w14:paraId="29B1CE55" w14:textId="77777777" w:rsidR="00711912" w:rsidRDefault="00711912" w:rsidP="003F70F4">
      <w:pPr>
        <w:tabs>
          <w:tab w:val="left" w:pos="3252"/>
        </w:tabs>
        <w:spacing w:after="0"/>
      </w:pPr>
    </w:p>
    <w:p w14:paraId="254554F8" w14:textId="77777777" w:rsidR="00711912" w:rsidRDefault="00711912" w:rsidP="003F70F4">
      <w:pPr>
        <w:tabs>
          <w:tab w:val="left" w:pos="3252"/>
        </w:tabs>
        <w:spacing w:after="0"/>
      </w:pPr>
      <w:r w:rsidRPr="00F551C0">
        <w:rPr>
          <w:b/>
        </w:rPr>
        <w:t>Postcode en plaats:</w:t>
      </w:r>
      <w:r>
        <w:t xml:space="preserve"> ----------------------------------------------------------------------------------------------------</w:t>
      </w:r>
    </w:p>
    <w:p w14:paraId="6FD96982" w14:textId="77777777" w:rsidR="00711912" w:rsidRDefault="00711912" w:rsidP="003F70F4">
      <w:pPr>
        <w:tabs>
          <w:tab w:val="left" w:pos="3252"/>
        </w:tabs>
        <w:spacing w:after="0"/>
      </w:pPr>
    </w:p>
    <w:p w14:paraId="02B1A202" w14:textId="77777777" w:rsidR="00B263CC" w:rsidRPr="00601D1F" w:rsidRDefault="00B263CC" w:rsidP="00B263CC">
      <w:pPr>
        <w:jc w:val="both"/>
        <w:rPr>
          <w:rFonts w:ascii="Verdana" w:hAnsi="Verdana" w:cs="Arial"/>
        </w:rPr>
      </w:pPr>
      <w:r w:rsidRPr="00601D1F">
        <w:rPr>
          <w:rFonts w:ascii="Verdana" w:hAnsi="Verdana" w:cs="Arial"/>
        </w:rPr>
        <w:t>Ondergetekende verklaart zich akkoord met de ‘Regeling Betaling Ouderbijdrage’ zoals op de bijlage is vermeld.</w:t>
      </w:r>
    </w:p>
    <w:p w14:paraId="73A0CAEA" w14:textId="77777777" w:rsidR="00B263CC" w:rsidRDefault="00B263CC" w:rsidP="003F70F4">
      <w:pPr>
        <w:tabs>
          <w:tab w:val="left" w:pos="3252"/>
        </w:tabs>
        <w:spacing w:after="0"/>
        <w:rPr>
          <w:b/>
        </w:rPr>
      </w:pPr>
    </w:p>
    <w:p w14:paraId="7A9568F2" w14:textId="00F7A475" w:rsidR="003F70F4" w:rsidRPr="00F551C0" w:rsidRDefault="003F70F4" w:rsidP="003F70F4">
      <w:pPr>
        <w:tabs>
          <w:tab w:val="left" w:pos="3252"/>
        </w:tabs>
        <w:spacing w:after="0"/>
        <w:rPr>
          <w:b/>
        </w:rPr>
      </w:pPr>
      <w:r w:rsidRPr="00F551C0">
        <w:rPr>
          <w:b/>
        </w:rPr>
        <w:t>Datum:</w:t>
      </w:r>
      <w:r w:rsidR="00711912">
        <w:t xml:space="preserve"> -</w:t>
      </w:r>
      <w:r w:rsidR="00F551C0">
        <w:t>--</w:t>
      </w:r>
      <w:r w:rsidR="00711912">
        <w:t>------</w:t>
      </w:r>
      <w:r w:rsidR="00711912" w:rsidRPr="00F551C0">
        <w:rPr>
          <w:b/>
        </w:rPr>
        <w:t>/</w:t>
      </w:r>
      <w:r w:rsidR="00711912">
        <w:t>--------</w:t>
      </w:r>
      <w:r w:rsidR="00F551C0">
        <w:t>--</w:t>
      </w:r>
      <w:r w:rsidR="00711912" w:rsidRPr="00F551C0">
        <w:rPr>
          <w:b/>
        </w:rPr>
        <w:t>/20----</w:t>
      </w:r>
      <w:r w:rsidR="00F551C0" w:rsidRPr="00F551C0">
        <w:rPr>
          <w:b/>
        </w:rPr>
        <w:t>--</w:t>
      </w:r>
      <w:r w:rsidRPr="00F551C0">
        <w:rPr>
          <w:b/>
        </w:rPr>
        <w:tab/>
      </w:r>
      <w:r w:rsidRPr="00F551C0">
        <w:rPr>
          <w:b/>
        </w:rPr>
        <w:tab/>
      </w:r>
      <w:r w:rsidRPr="00F551C0">
        <w:rPr>
          <w:b/>
        </w:rPr>
        <w:tab/>
      </w:r>
      <w:r w:rsidRPr="00F551C0">
        <w:rPr>
          <w:b/>
        </w:rPr>
        <w:tab/>
        <w:t>Handtekening:</w:t>
      </w:r>
      <w:r w:rsidR="004B7E7C">
        <w:t xml:space="preserve">  --------------------------------------</w:t>
      </w:r>
    </w:p>
    <w:p w14:paraId="66A3EC7D" w14:textId="77777777" w:rsidR="004B7E7C" w:rsidRDefault="003F70F4" w:rsidP="004B7E7C">
      <w:pPr>
        <w:tabs>
          <w:tab w:val="left" w:pos="3252"/>
        </w:tabs>
        <w:spacing w:after="0"/>
      </w:pPr>
      <w:r>
        <w:t xml:space="preserve"> </w:t>
      </w:r>
    </w:p>
    <w:p w14:paraId="0381165D" w14:textId="77777777" w:rsidR="00695F5C" w:rsidRDefault="00695F5C" w:rsidP="00B263CC">
      <w:pPr>
        <w:jc w:val="both"/>
        <w:rPr>
          <w:rFonts w:ascii="Tahoma" w:hAnsi="Tahoma" w:cs="Tahoma"/>
          <w:i/>
          <w:sz w:val="14"/>
          <w:szCs w:val="14"/>
        </w:rPr>
      </w:pPr>
    </w:p>
    <w:p w14:paraId="10950222" w14:textId="64DFA651" w:rsidR="00695F5C" w:rsidRDefault="004B7E7C" w:rsidP="00B263CC">
      <w:pPr>
        <w:jc w:val="both"/>
        <w:rPr>
          <w:rFonts w:ascii="Tahoma" w:hAnsi="Tahoma" w:cs="Tahoma"/>
          <w:sz w:val="14"/>
          <w:szCs w:val="14"/>
        </w:rPr>
      </w:pPr>
      <w:r w:rsidRPr="004B7E7C">
        <w:rPr>
          <w:rFonts w:ascii="Tahoma" w:hAnsi="Tahoma" w:cs="Tahoma"/>
          <w:i/>
          <w:sz w:val="14"/>
          <w:szCs w:val="14"/>
        </w:rPr>
        <w:t>Geerdinkhof  694 – 696, 1103 RP AMSTERDAM 020 – 6981078</w:t>
      </w:r>
      <w:r w:rsidR="0084654E">
        <w:rPr>
          <w:rFonts w:ascii="Tahoma" w:hAnsi="Tahoma" w:cs="Tahoma"/>
          <w:sz w:val="14"/>
          <w:szCs w:val="14"/>
        </w:rPr>
        <w:t xml:space="preserve">, informatie over hoe wij omgaan met uw persoonsgegevens vindt u op </w:t>
      </w:r>
      <w:hyperlink r:id="rId8" w:history="1">
        <w:r w:rsidR="00695F5C" w:rsidRPr="007F1A0F">
          <w:rPr>
            <w:rStyle w:val="Hyperlink"/>
            <w:rFonts w:ascii="Tahoma" w:hAnsi="Tahoma" w:cs="Tahoma"/>
            <w:sz w:val="14"/>
            <w:szCs w:val="14"/>
          </w:rPr>
          <w:t>www.obs-wereldwijs.nl/ouderbetrokkenheid/or/</w:t>
        </w:r>
      </w:hyperlink>
      <w:r w:rsidR="00695F5C">
        <w:rPr>
          <w:rFonts w:ascii="Tahoma" w:hAnsi="Tahoma" w:cs="Tahoma"/>
          <w:sz w:val="14"/>
          <w:szCs w:val="14"/>
        </w:rPr>
        <w:t xml:space="preserve">, voor vragen hierover kunt u een bericht sturen naar </w:t>
      </w:r>
      <w:hyperlink r:id="rId9" w:history="1">
        <w:r w:rsidR="00695F5C" w:rsidRPr="007F1A0F">
          <w:rPr>
            <w:rStyle w:val="Hyperlink"/>
            <w:rFonts w:ascii="Tahoma" w:hAnsi="Tahoma" w:cs="Tahoma"/>
            <w:sz w:val="14"/>
            <w:szCs w:val="14"/>
          </w:rPr>
          <w:t>ouderraad@obs-wereldwijs.nl</w:t>
        </w:r>
      </w:hyperlink>
    </w:p>
    <w:p w14:paraId="6E4B8D7E" w14:textId="3CA07349" w:rsidR="00B263CC" w:rsidRDefault="00B263CC" w:rsidP="00B263C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5805">
        <w:rPr>
          <w:rFonts w:ascii="Times New Roman" w:hAnsi="Times New Roman" w:cs="Times New Roman"/>
          <w:b/>
          <w:bCs/>
          <w:sz w:val="20"/>
          <w:szCs w:val="20"/>
        </w:rPr>
        <w:lastRenderedPageBreak/>
        <w:t>REGELING BETALING OUDERBIJDRAGE</w:t>
      </w:r>
    </w:p>
    <w:p w14:paraId="688B1797" w14:textId="2FA5616B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Naam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  <w:t>OUDERRAAD OBS WERELDWIJS</w:t>
      </w:r>
    </w:p>
    <w:p w14:paraId="3B14F89D" w14:textId="76971BA9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Adres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  <w:t>Geerdinkhof 694 – 696</w:t>
      </w:r>
    </w:p>
    <w:p w14:paraId="17B64D33" w14:textId="78A5FD2F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Woonplaats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>Amsterdam</w:t>
      </w:r>
    </w:p>
    <w:p w14:paraId="426C9222" w14:textId="78D57AAC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Land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  <w:t>Nederland</w:t>
      </w:r>
    </w:p>
    <w:p w14:paraId="551551EC" w14:textId="70F65DF4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-ID: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>NL98ZZZ539459130000</w:t>
      </w:r>
    </w:p>
    <w:p w14:paraId="3B49FE82" w14:textId="77777777" w:rsidR="00810F2B" w:rsidRPr="00365805" w:rsidRDefault="00810F2B" w:rsidP="00810F2B">
      <w:pPr>
        <w:pStyle w:val="Geenafstand"/>
      </w:pPr>
    </w:p>
    <w:p w14:paraId="63800612" w14:textId="77777777" w:rsidR="001974A7" w:rsidRPr="00365805" w:rsidRDefault="00B263CC" w:rsidP="00BF3CB0">
      <w:pPr>
        <w:tabs>
          <w:tab w:val="left" w:pos="3252"/>
        </w:tabs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65805">
        <w:rPr>
          <w:rFonts w:ascii="Times New Roman" w:hAnsi="Times New Roman" w:cs="Times New Roman"/>
          <w:bCs/>
          <w:sz w:val="20"/>
          <w:szCs w:val="20"/>
        </w:rPr>
        <w:t>1.</w:t>
      </w:r>
      <w:r w:rsidRPr="003658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74A7" w:rsidRPr="00365805">
        <w:rPr>
          <w:rFonts w:ascii="Times New Roman" w:hAnsi="Times New Roman" w:cs="Times New Roman"/>
          <w:b/>
          <w:bCs/>
          <w:sz w:val="20"/>
          <w:szCs w:val="20"/>
        </w:rPr>
        <w:t xml:space="preserve">Incassoschema en bedragen </w:t>
      </w:r>
    </w:p>
    <w:tbl>
      <w:tblPr>
        <w:tblStyle w:val="Tabelraster"/>
        <w:tblW w:w="9189" w:type="dxa"/>
        <w:tblLook w:val="04A0" w:firstRow="1" w:lastRow="0" w:firstColumn="1" w:lastColumn="0" w:noHBand="0" w:noVBand="1"/>
      </w:tblPr>
      <w:tblGrid>
        <w:gridCol w:w="3460"/>
        <w:gridCol w:w="1790"/>
        <w:gridCol w:w="1389"/>
        <w:gridCol w:w="1275"/>
        <w:gridCol w:w="1275"/>
      </w:tblGrid>
      <w:tr w:rsidR="00E05880" w:rsidRPr="00810F2B" w14:paraId="11855FA5" w14:textId="77777777" w:rsidTr="00E05880">
        <w:tc>
          <w:tcPr>
            <w:tcW w:w="3460" w:type="dxa"/>
            <w:shd w:val="clear" w:color="auto" w:fill="D9D9D9" w:themeFill="background1" w:themeFillShade="D9"/>
          </w:tcPr>
          <w:p w14:paraId="4175BE93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Incasso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D1CE5AB" w14:textId="12F9E481" w:rsidR="00E05880" w:rsidRPr="00810F2B" w:rsidRDefault="001D6BDD" w:rsidP="003E07D1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begin</w:t>
            </w:r>
            <w:r w:rsidR="00E05880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3E07D1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oktober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8A3A9E9" w14:textId="368326A2" w:rsidR="00E05880" w:rsidRPr="00810F2B" w:rsidRDefault="001D6BDD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begin</w:t>
            </w:r>
            <w:r w:rsidR="00E05880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januari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BA32D9" w14:textId="03EC2415" w:rsidR="00E05880" w:rsidRPr="00810F2B" w:rsidRDefault="001D6BDD" w:rsidP="001D6BDD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begin</w:t>
            </w:r>
            <w:r w:rsidR="00E05880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april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3D9B8D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Korting</w:t>
            </w:r>
          </w:p>
        </w:tc>
      </w:tr>
      <w:tr w:rsidR="00E05880" w:rsidRPr="00810F2B" w14:paraId="2812B333" w14:textId="77777777" w:rsidTr="00E05880">
        <w:tc>
          <w:tcPr>
            <w:tcW w:w="3460" w:type="dxa"/>
          </w:tcPr>
          <w:p w14:paraId="44B2F450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1 t/m 7 (1 termijn)</w:t>
            </w:r>
          </w:p>
        </w:tc>
        <w:tc>
          <w:tcPr>
            <w:tcW w:w="1790" w:type="dxa"/>
          </w:tcPr>
          <w:p w14:paraId="205383D2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€ 55,-</w:t>
            </w:r>
          </w:p>
        </w:tc>
        <w:tc>
          <w:tcPr>
            <w:tcW w:w="1389" w:type="dxa"/>
          </w:tcPr>
          <w:p w14:paraId="3EF4D233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30D03C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B1623D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€ 10,-</w:t>
            </w:r>
          </w:p>
        </w:tc>
      </w:tr>
      <w:tr w:rsidR="00E05880" w:rsidRPr="00810F2B" w14:paraId="2F905851" w14:textId="77777777" w:rsidTr="00E05880">
        <w:tc>
          <w:tcPr>
            <w:tcW w:w="3460" w:type="dxa"/>
          </w:tcPr>
          <w:p w14:paraId="70717AB9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1 t/m 7 (3 termijnen)</w:t>
            </w:r>
          </w:p>
        </w:tc>
        <w:tc>
          <w:tcPr>
            <w:tcW w:w="1790" w:type="dxa"/>
          </w:tcPr>
          <w:p w14:paraId="4C7E0B2F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389" w:type="dxa"/>
          </w:tcPr>
          <w:p w14:paraId="1A7FED35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275" w:type="dxa"/>
          </w:tcPr>
          <w:p w14:paraId="38BBC9A5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275" w:type="dxa"/>
          </w:tcPr>
          <w:p w14:paraId="17338C0C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€ 5,-</w:t>
            </w:r>
          </w:p>
        </w:tc>
      </w:tr>
      <w:tr w:rsidR="00E05880" w:rsidRPr="00810F2B" w14:paraId="40E898E3" w14:textId="77777777" w:rsidTr="00E05880">
        <w:tc>
          <w:tcPr>
            <w:tcW w:w="3460" w:type="dxa"/>
          </w:tcPr>
          <w:p w14:paraId="4F98D87E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8 (1 termijn)</w:t>
            </w:r>
          </w:p>
        </w:tc>
        <w:tc>
          <w:tcPr>
            <w:tcW w:w="1790" w:type="dxa"/>
          </w:tcPr>
          <w:p w14:paraId="35B63509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€ 125,-</w:t>
            </w:r>
          </w:p>
        </w:tc>
        <w:tc>
          <w:tcPr>
            <w:tcW w:w="1389" w:type="dxa"/>
          </w:tcPr>
          <w:p w14:paraId="2A1D7D40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5AD811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1FD984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€ 10,-</w:t>
            </w:r>
          </w:p>
        </w:tc>
      </w:tr>
      <w:tr w:rsidR="00E05880" w:rsidRPr="00810F2B" w14:paraId="206423DA" w14:textId="77777777" w:rsidTr="00E05880">
        <w:tc>
          <w:tcPr>
            <w:tcW w:w="3460" w:type="dxa"/>
          </w:tcPr>
          <w:p w14:paraId="363E0093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8 (3 termijnen)</w:t>
            </w:r>
          </w:p>
        </w:tc>
        <w:tc>
          <w:tcPr>
            <w:tcW w:w="1790" w:type="dxa"/>
          </w:tcPr>
          <w:p w14:paraId="03A8E584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€ 30,-</w:t>
            </w:r>
          </w:p>
        </w:tc>
        <w:tc>
          <w:tcPr>
            <w:tcW w:w="1389" w:type="dxa"/>
          </w:tcPr>
          <w:p w14:paraId="0179B1D4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€ 30,-</w:t>
            </w:r>
          </w:p>
        </w:tc>
        <w:tc>
          <w:tcPr>
            <w:tcW w:w="1275" w:type="dxa"/>
          </w:tcPr>
          <w:p w14:paraId="34A7C053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€ 70,-</w:t>
            </w:r>
          </w:p>
        </w:tc>
        <w:tc>
          <w:tcPr>
            <w:tcW w:w="1275" w:type="dxa"/>
          </w:tcPr>
          <w:p w14:paraId="2289ED5F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€ 5,-</w:t>
            </w:r>
          </w:p>
        </w:tc>
      </w:tr>
    </w:tbl>
    <w:p w14:paraId="3260AE52" w14:textId="42697EE5" w:rsidR="00B263CC" w:rsidRPr="00365805" w:rsidRDefault="00B263CC" w:rsidP="00BF3CB0">
      <w:pPr>
        <w:pStyle w:val="Lijstalinea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ouderbijdragen worden door de Ouderraad van OBS Wereldwijs beheerd De Ouderraad draagt ook zorg voor het incasseren van de genoemde bijdragen.</w:t>
      </w:r>
    </w:p>
    <w:p w14:paraId="420C6132" w14:textId="77777777" w:rsidR="007E3EA3" w:rsidRPr="00365805" w:rsidRDefault="007E3EA3" w:rsidP="007E3EA3">
      <w:pPr>
        <w:pStyle w:val="Lijstaline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FF99A18" w14:textId="3D97C6BA" w:rsidR="00B263CC" w:rsidRPr="00365805" w:rsidRDefault="00B263CC" w:rsidP="00BF3CB0">
      <w:pPr>
        <w:pStyle w:val="Lijstaline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ouderbijdrage wordt door midd</w:t>
      </w:r>
      <w:r w:rsidR="00BF3CB0" w:rsidRPr="00365805">
        <w:rPr>
          <w:rFonts w:ascii="Times New Roman" w:hAnsi="Times New Roman" w:cs="Times New Roman"/>
          <w:sz w:val="20"/>
          <w:szCs w:val="20"/>
        </w:rPr>
        <w:t>el van automatische incasso in éé</w:t>
      </w:r>
      <w:r w:rsidRPr="00365805">
        <w:rPr>
          <w:rFonts w:ascii="Times New Roman" w:hAnsi="Times New Roman" w:cs="Times New Roman"/>
          <w:sz w:val="20"/>
          <w:szCs w:val="20"/>
        </w:rPr>
        <w:t xml:space="preserve">n termijn of drie termijnen geïncasseerd. De incassotermijnen zullen </w:t>
      </w:r>
      <w:r w:rsidR="00E05880" w:rsidRPr="00365805">
        <w:rPr>
          <w:rFonts w:ascii="Times New Roman" w:hAnsi="Times New Roman" w:cs="Times New Roman"/>
          <w:sz w:val="20"/>
          <w:szCs w:val="20"/>
        </w:rPr>
        <w:t xml:space="preserve">begin </w:t>
      </w:r>
      <w:r w:rsidR="001D6BDD">
        <w:rPr>
          <w:rFonts w:ascii="Times New Roman" w:hAnsi="Times New Roman" w:cs="Times New Roman"/>
          <w:sz w:val="20"/>
          <w:szCs w:val="20"/>
        </w:rPr>
        <w:t>oktober</w:t>
      </w:r>
      <w:r w:rsidR="00E05880" w:rsidRPr="00365805">
        <w:rPr>
          <w:rFonts w:ascii="Times New Roman" w:hAnsi="Times New Roman" w:cs="Times New Roman"/>
          <w:sz w:val="20"/>
          <w:szCs w:val="20"/>
        </w:rPr>
        <w:t xml:space="preserve">, </w:t>
      </w:r>
      <w:r w:rsidR="001D6BDD">
        <w:rPr>
          <w:rFonts w:ascii="Times New Roman" w:hAnsi="Times New Roman" w:cs="Times New Roman"/>
          <w:sz w:val="20"/>
          <w:szCs w:val="20"/>
        </w:rPr>
        <w:t>begin</w:t>
      </w:r>
      <w:r w:rsidR="00E05880" w:rsidRPr="00365805">
        <w:rPr>
          <w:rFonts w:ascii="Times New Roman" w:hAnsi="Times New Roman" w:cs="Times New Roman"/>
          <w:sz w:val="20"/>
          <w:szCs w:val="20"/>
        </w:rPr>
        <w:t xml:space="preserve"> januari en begin april </w:t>
      </w:r>
      <w:r w:rsidRPr="00365805">
        <w:rPr>
          <w:rFonts w:ascii="Times New Roman" w:hAnsi="Times New Roman" w:cs="Times New Roman"/>
          <w:sz w:val="20"/>
          <w:szCs w:val="20"/>
        </w:rPr>
        <w:t>van het betreffende schooljaar plaatsvinden.</w:t>
      </w:r>
    </w:p>
    <w:p w14:paraId="5599903D" w14:textId="77777777" w:rsidR="007E3EA3" w:rsidRPr="00365805" w:rsidRDefault="007E3EA3" w:rsidP="007E3EA3">
      <w:pPr>
        <w:pStyle w:val="Lijstaline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3F685F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machtiging kan te allen tijden schriftelijk worden ingetrokken.</w:t>
      </w:r>
    </w:p>
    <w:p w14:paraId="3E93FA26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06489" w14:textId="5C9C87A9" w:rsidR="003D1EEA" w:rsidRDefault="00B263CC" w:rsidP="003D1EE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A616A">
        <w:rPr>
          <w:rFonts w:ascii="Times New Roman" w:hAnsi="Times New Roman" w:cs="Times New Roman"/>
          <w:sz w:val="20"/>
          <w:szCs w:val="20"/>
        </w:rPr>
        <w:t xml:space="preserve">Indien niet gebruik gemaakt wordt van de incassoregeling, dient het </w:t>
      </w:r>
      <w:r w:rsidR="003D1EEA" w:rsidRPr="00EA616A">
        <w:rPr>
          <w:rFonts w:ascii="Times New Roman" w:hAnsi="Times New Roman" w:cs="Times New Roman"/>
          <w:sz w:val="20"/>
          <w:szCs w:val="20"/>
        </w:rPr>
        <w:t xml:space="preserve">volledige </w:t>
      </w:r>
      <w:r w:rsidRPr="00EA616A">
        <w:rPr>
          <w:rFonts w:ascii="Times New Roman" w:hAnsi="Times New Roman" w:cs="Times New Roman"/>
          <w:sz w:val="20"/>
          <w:szCs w:val="20"/>
        </w:rPr>
        <w:t>verschuldigde bedrag in é</w:t>
      </w:r>
      <w:r w:rsidR="00EA616A">
        <w:rPr>
          <w:rFonts w:ascii="Times New Roman" w:hAnsi="Times New Roman" w:cs="Times New Roman"/>
          <w:sz w:val="20"/>
          <w:szCs w:val="20"/>
        </w:rPr>
        <w:t>én keer contant of per bank</w:t>
      </w:r>
      <w:r w:rsidRPr="00EA616A">
        <w:rPr>
          <w:rFonts w:ascii="Times New Roman" w:hAnsi="Times New Roman" w:cs="Times New Roman"/>
          <w:sz w:val="20"/>
          <w:szCs w:val="20"/>
        </w:rPr>
        <w:t>overschrijving</w:t>
      </w:r>
      <w:r w:rsidR="00875791">
        <w:rPr>
          <w:rFonts w:ascii="Times New Roman" w:hAnsi="Times New Roman" w:cs="Times New Roman"/>
          <w:sz w:val="20"/>
          <w:szCs w:val="20"/>
        </w:rPr>
        <w:t xml:space="preserve"> naar</w:t>
      </w:r>
      <w:r w:rsidRPr="00EA616A">
        <w:rPr>
          <w:rFonts w:ascii="Times New Roman" w:hAnsi="Times New Roman" w:cs="Times New Roman"/>
          <w:sz w:val="20"/>
          <w:szCs w:val="20"/>
        </w:rPr>
        <w:t xml:space="preserve"> </w:t>
      </w:r>
      <w:r w:rsidR="001D6BDD">
        <w:rPr>
          <w:rFonts w:ascii="Times New Roman" w:hAnsi="Times New Roman" w:cs="Times New Roman"/>
          <w:b/>
          <w:sz w:val="20"/>
          <w:szCs w:val="20"/>
        </w:rPr>
        <w:t xml:space="preserve">rekeningnr.: </w:t>
      </w:r>
      <w:r w:rsidR="004B7E7C">
        <w:rPr>
          <w:rFonts w:ascii="Times New Roman" w:hAnsi="Times New Roman" w:cs="Times New Roman"/>
          <w:b/>
          <w:sz w:val="20"/>
          <w:szCs w:val="20"/>
        </w:rPr>
        <w:t>NL18 INGB 000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>4</w:t>
      </w:r>
      <w:r w:rsidR="001D6B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>9159</w:t>
      </w:r>
      <w:r w:rsidR="001D6B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>47 t.n.v. Ouderraad O</w:t>
      </w:r>
      <w:r w:rsidR="001D6BDD">
        <w:rPr>
          <w:rFonts w:ascii="Times New Roman" w:hAnsi="Times New Roman" w:cs="Times New Roman"/>
          <w:b/>
          <w:sz w:val="20"/>
          <w:szCs w:val="20"/>
        </w:rPr>
        <w:t>BS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 xml:space="preserve"> Wereldwijs</w:t>
      </w:r>
      <w:r w:rsidR="008757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75791" w:rsidRPr="00875791">
        <w:rPr>
          <w:rFonts w:ascii="Times New Roman" w:hAnsi="Times New Roman" w:cs="Times New Roman"/>
          <w:sz w:val="20"/>
          <w:szCs w:val="20"/>
        </w:rPr>
        <w:t>onder vermelding van naam en groep</w:t>
      </w:r>
      <w:r w:rsidR="00EA616A" w:rsidRPr="00875791">
        <w:rPr>
          <w:color w:val="000000"/>
          <w:sz w:val="20"/>
          <w:szCs w:val="20"/>
        </w:rPr>
        <w:t xml:space="preserve"> </w:t>
      </w:r>
      <w:r w:rsidR="00875791" w:rsidRPr="00875791">
        <w:rPr>
          <w:color w:val="000000"/>
          <w:sz w:val="20"/>
          <w:szCs w:val="20"/>
        </w:rPr>
        <w:t>van desbetreffende kind,</w:t>
      </w:r>
      <w:r w:rsidR="00875791">
        <w:rPr>
          <w:color w:val="000000"/>
          <w:sz w:val="20"/>
          <w:szCs w:val="20"/>
        </w:rPr>
        <w:t xml:space="preserve"> </w:t>
      </w:r>
      <w:r w:rsidRPr="00875791">
        <w:rPr>
          <w:rFonts w:ascii="Times New Roman" w:hAnsi="Times New Roman" w:cs="Times New Roman"/>
          <w:sz w:val="20"/>
          <w:szCs w:val="20"/>
        </w:rPr>
        <w:t xml:space="preserve">te worden voldaan vóór </w:t>
      </w:r>
      <w:r w:rsidR="00E05880" w:rsidRPr="00875791">
        <w:rPr>
          <w:rFonts w:ascii="Times New Roman" w:hAnsi="Times New Roman" w:cs="Times New Roman"/>
          <w:sz w:val="20"/>
          <w:szCs w:val="20"/>
        </w:rPr>
        <w:t>1</w:t>
      </w:r>
      <w:r w:rsidRPr="00875791">
        <w:rPr>
          <w:rFonts w:ascii="Times New Roman" w:hAnsi="Times New Roman" w:cs="Times New Roman"/>
          <w:sz w:val="20"/>
          <w:szCs w:val="20"/>
        </w:rPr>
        <w:t xml:space="preserve"> november van</w:t>
      </w:r>
      <w:r w:rsidRPr="00EA616A">
        <w:rPr>
          <w:rFonts w:ascii="Times New Roman" w:hAnsi="Times New Roman" w:cs="Times New Roman"/>
          <w:sz w:val="20"/>
          <w:szCs w:val="20"/>
        </w:rPr>
        <w:t xml:space="preserve"> het lopende schooljaar of binnen één maand na de datum waarop de </w:t>
      </w:r>
      <w:r w:rsidR="00E05880" w:rsidRPr="00EA616A">
        <w:rPr>
          <w:rFonts w:ascii="Times New Roman" w:hAnsi="Times New Roman" w:cs="Times New Roman"/>
          <w:sz w:val="20"/>
          <w:szCs w:val="20"/>
        </w:rPr>
        <w:t xml:space="preserve"> </w:t>
      </w:r>
      <w:r w:rsidRPr="00EA616A">
        <w:rPr>
          <w:rFonts w:ascii="Times New Roman" w:hAnsi="Times New Roman" w:cs="Times New Roman"/>
          <w:sz w:val="20"/>
          <w:szCs w:val="20"/>
        </w:rPr>
        <w:t>leerling op school is gekomen.</w:t>
      </w:r>
      <w:r w:rsidR="003D1EEA" w:rsidRPr="00EA61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4DC8B8" w14:textId="77777777" w:rsidR="00EA616A" w:rsidRPr="00EA616A" w:rsidRDefault="00EA616A" w:rsidP="00EA6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9F25E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 xml:space="preserve">Een afgegeven machtiging </w:t>
      </w:r>
      <w:r w:rsidRPr="00365805">
        <w:rPr>
          <w:rFonts w:ascii="Times New Roman" w:hAnsi="Times New Roman" w:cs="Times New Roman"/>
          <w:b/>
          <w:sz w:val="20"/>
          <w:szCs w:val="20"/>
        </w:rPr>
        <w:t>duurt zolang de leerling op school zit</w:t>
      </w:r>
      <w:r w:rsidRPr="00365805">
        <w:rPr>
          <w:rFonts w:ascii="Times New Roman" w:hAnsi="Times New Roman" w:cs="Times New Roman"/>
          <w:sz w:val="20"/>
          <w:szCs w:val="20"/>
        </w:rPr>
        <w:t xml:space="preserve">. Indien een leerling in de loop van een schooljaar de school verlaat, dan wordt </w:t>
      </w:r>
      <w:r w:rsidR="003D1EEA" w:rsidRPr="00365805">
        <w:rPr>
          <w:rFonts w:ascii="Times New Roman" w:hAnsi="Times New Roman" w:cs="Times New Roman"/>
          <w:sz w:val="20"/>
          <w:szCs w:val="20"/>
        </w:rPr>
        <w:t>de</w:t>
      </w:r>
      <w:r w:rsidRPr="00365805">
        <w:rPr>
          <w:rFonts w:ascii="Times New Roman" w:hAnsi="Times New Roman" w:cs="Times New Roman"/>
          <w:sz w:val="20"/>
          <w:szCs w:val="20"/>
        </w:rPr>
        <w:t xml:space="preserve"> </w:t>
      </w:r>
      <w:r w:rsidR="00875791" w:rsidRPr="00365805">
        <w:rPr>
          <w:rFonts w:ascii="Times New Roman" w:hAnsi="Times New Roman" w:cs="Times New Roman"/>
          <w:sz w:val="20"/>
          <w:szCs w:val="20"/>
        </w:rPr>
        <w:t>ouderbijdrage</w:t>
      </w:r>
      <w:r w:rsidRPr="00365805">
        <w:rPr>
          <w:rFonts w:ascii="Times New Roman" w:hAnsi="Times New Roman" w:cs="Times New Roman"/>
          <w:sz w:val="20"/>
          <w:szCs w:val="20"/>
        </w:rPr>
        <w:t xml:space="preserve"> naar gebruik verrekend.</w:t>
      </w:r>
      <w:r w:rsidR="003D1EEA" w:rsidRPr="00365805">
        <w:rPr>
          <w:rFonts w:ascii="Times New Roman" w:hAnsi="Times New Roman" w:cs="Times New Roman"/>
          <w:sz w:val="20"/>
          <w:szCs w:val="20"/>
        </w:rPr>
        <w:t xml:space="preserve"> Per volle maand </w:t>
      </w:r>
      <w:r w:rsidR="003D1EEA" w:rsidRPr="00365805">
        <w:rPr>
          <w:rFonts w:ascii="Times New Roman" w:hAnsi="Times New Roman" w:cs="Times New Roman"/>
          <w:bCs/>
          <w:sz w:val="20"/>
          <w:szCs w:val="20"/>
        </w:rPr>
        <w:t>€ 3,50.</w:t>
      </w:r>
      <w:r w:rsidRPr="00365805">
        <w:rPr>
          <w:rFonts w:ascii="Times New Roman" w:hAnsi="Times New Roman" w:cs="Times New Roman"/>
          <w:sz w:val="20"/>
          <w:szCs w:val="20"/>
        </w:rPr>
        <w:t xml:space="preserve"> Bij verlaten van de school wordt de machtiging stopgezet.</w:t>
      </w:r>
    </w:p>
    <w:p w14:paraId="3F73CA7A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B8B5A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 xml:space="preserve">Indien een leerling gedurende het schooljaar op school komt zal de ouderbijdrage naar gebruik verrekend worden. </w:t>
      </w:r>
      <w:r w:rsidR="008C1943" w:rsidRPr="00365805">
        <w:rPr>
          <w:rFonts w:ascii="Times New Roman" w:hAnsi="Times New Roman" w:cs="Times New Roman"/>
          <w:sz w:val="20"/>
          <w:szCs w:val="20"/>
        </w:rPr>
        <w:t xml:space="preserve">Per volle maand </w:t>
      </w:r>
      <w:r w:rsidR="008C1943" w:rsidRPr="00365805">
        <w:rPr>
          <w:rFonts w:ascii="Times New Roman" w:hAnsi="Times New Roman" w:cs="Times New Roman"/>
          <w:bCs/>
          <w:sz w:val="20"/>
          <w:szCs w:val="20"/>
        </w:rPr>
        <w:t>€ 3,50.</w:t>
      </w:r>
    </w:p>
    <w:p w14:paraId="198DDE27" w14:textId="77777777" w:rsidR="00284DFC" w:rsidRPr="00365805" w:rsidRDefault="00284DFC" w:rsidP="00284D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04B91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Mocht de verwerking van de incasso-opdracht niet kunnen plaatsvinden (bijvoorbeeld door onvoldoende saldo) dan zullen de ouders/verzorgers hier schriftelijk over worden ingelicht. De betaling dient dan alsnog binnen twee weken na dagtekening van de ontvangen brief te worden voldaan.</w:t>
      </w:r>
    </w:p>
    <w:p w14:paraId="24AFEBDE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DEBF2" w14:textId="630367A6" w:rsidR="00695F5C" w:rsidRDefault="00B263CC" w:rsidP="00695F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5B3B">
        <w:rPr>
          <w:rFonts w:ascii="Times New Roman" w:hAnsi="Times New Roman" w:cs="Times New Roman"/>
          <w:sz w:val="20"/>
          <w:szCs w:val="20"/>
        </w:rPr>
        <w:t>Indien de betaling niet wordt voldaan, volgt een gesprek met de directie.</w:t>
      </w:r>
    </w:p>
    <w:p w14:paraId="14AC23DF" w14:textId="77777777" w:rsidR="006A5B3B" w:rsidRPr="006A5B3B" w:rsidRDefault="006A5B3B" w:rsidP="006A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B00E4" w14:textId="6DD629AA" w:rsidR="00695F5C" w:rsidRDefault="00695F5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Om de twee jaar vindt de indexering van de ouderbijdrage plaats. Als het bedrag verandert, wordt u daar </w:t>
      </w:r>
      <w:r w:rsidRPr="00365805">
        <w:rPr>
          <w:rFonts w:ascii="Times New Roman" w:hAnsi="Times New Roman" w:cs="Times New Roman"/>
          <w:sz w:val="20"/>
          <w:szCs w:val="20"/>
        </w:rPr>
        <w:t>schriftelijk, aan het begin van het schooljaar van op de hoogte gesteld.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0F2B">
        <w:rPr>
          <w:rFonts w:ascii="Times New Roman" w:hAnsi="Times New Roman" w:cs="Times New Roman"/>
          <w:sz w:val="20"/>
          <w:szCs w:val="20"/>
        </w:rPr>
        <w:t>Te allen tijden geldt dat als u vragen heeft over de automatische incasso of over het invullen van het formulier, u contact op kan nemen met de ouderraad/directie.</w:t>
      </w:r>
    </w:p>
    <w:p w14:paraId="336B3856" w14:textId="77777777" w:rsidR="00695F5C" w:rsidRDefault="00695F5C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71C5E255" w14:textId="01FBC96E" w:rsidR="007E3EA3" w:rsidRPr="00810F2B" w:rsidRDefault="007E3EA3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>Graag willen wij van de gelegenheid gebruik maken om de scholierenvergoeding onder uw aandacht te brengen. De voorwaarden staan op (</w:t>
      </w:r>
      <w:r w:rsidR="009613AA" w:rsidRPr="009613AA">
        <w:rPr>
          <w:rFonts w:ascii="Times New Roman" w:hAnsi="Times New Roman" w:cs="Times New Roman"/>
          <w:sz w:val="20"/>
          <w:szCs w:val="20"/>
        </w:rPr>
        <w:t>https://www.amsterdam.nl/werk-inkomen/</w:t>
      </w:r>
      <w:r w:rsidRPr="00810F2B">
        <w:rPr>
          <w:rFonts w:ascii="Times New Roman" w:hAnsi="Times New Roman" w:cs="Times New Roman"/>
          <w:sz w:val="20"/>
          <w:szCs w:val="20"/>
        </w:rPr>
        <w:t xml:space="preserve">). Als u denkt hiervoor in aanmerking te komen kunt u aanvraagformulier bij </w:t>
      </w:r>
      <w:r w:rsidR="00695F5C">
        <w:rPr>
          <w:rFonts w:ascii="Times New Roman" w:hAnsi="Times New Roman" w:cs="Times New Roman"/>
          <w:sz w:val="20"/>
          <w:szCs w:val="20"/>
        </w:rPr>
        <w:t>Gemeente Amsterdam, afdeling Werk en Inkomen</w:t>
      </w:r>
      <w:r w:rsidR="00695F5C" w:rsidRPr="00810F2B">
        <w:rPr>
          <w:rFonts w:ascii="Times New Roman" w:hAnsi="Times New Roman" w:cs="Times New Roman"/>
          <w:sz w:val="20"/>
          <w:szCs w:val="20"/>
        </w:rPr>
        <w:t xml:space="preserve"> </w:t>
      </w:r>
      <w:r w:rsidR="00365805" w:rsidRPr="00810F2B">
        <w:rPr>
          <w:rFonts w:ascii="Times New Roman" w:hAnsi="Times New Roman" w:cs="Times New Roman"/>
          <w:sz w:val="20"/>
          <w:szCs w:val="20"/>
        </w:rPr>
        <w:t xml:space="preserve">(telefoonnummer: </w:t>
      </w:r>
      <w:r w:rsidR="009613AA">
        <w:rPr>
          <w:rFonts w:ascii="Times New Roman" w:hAnsi="Times New Roman" w:cs="Times New Roman"/>
          <w:sz w:val="20"/>
          <w:szCs w:val="20"/>
        </w:rPr>
        <w:t>14</w:t>
      </w:r>
      <w:r w:rsidR="00365805" w:rsidRPr="00810F2B">
        <w:rPr>
          <w:rFonts w:ascii="Times New Roman" w:hAnsi="Times New Roman" w:cs="Times New Roman"/>
          <w:sz w:val="20"/>
          <w:szCs w:val="20"/>
        </w:rPr>
        <w:t xml:space="preserve">020) </w:t>
      </w:r>
      <w:r w:rsidRPr="00810F2B">
        <w:rPr>
          <w:rFonts w:ascii="Times New Roman" w:hAnsi="Times New Roman" w:cs="Times New Roman"/>
          <w:sz w:val="20"/>
          <w:szCs w:val="20"/>
        </w:rPr>
        <w:t xml:space="preserve">opvragen. </w:t>
      </w:r>
    </w:p>
    <w:p w14:paraId="7FC67B89" w14:textId="77777777" w:rsidR="00810F2B" w:rsidRPr="00810F2B" w:rsidRDefault="00810F2B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4F88CB3E" w14:textId="77777777" w:rsidR="005D2156" w:rsidRPr="00810F2B" w:rsidRDefault="005D2156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>Met vriendelijke groeten,</w:t>
      </w:r>
    </w:p>
    <w:p w14:paraId="78834726" w14:textId="5F4D7E9E" w:rsidR="009613AA" w:rsidRPr="00810F2B" w:rsidRDefault="005D2156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>De ouderraad/Directie OBS Wereldwijs</w:t>
      </w:r>
    </w:p>
    <w:sectPr w:rsidR="009613AA" w:rsidRPr="00810F2B" w:rsidSect="00567BD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9946" w14:textId="77777777" w:rsidR="00A82EFA" w:rsidRDefault="00A82EFA" w:rsidP="00581A99">
      <w:pPr>
        <w:spacing w:after="0" w:line="240" w:lineRule="auto"/>
      </w:pPr>
      <w:r>
        <w:separator/>
      </w:r>
    </w:p>
  </w:endnote>
  <w:endnote w:type="continuationSeparator" w:id="0">
    <w:p w14:paraId="3BDD1165" w14:textId="77777777" w:rsidR="00A82EFA" w:rsidRDefault="00A82EFA" w:rsidP="0058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6151" w14:textId="77777777" w:rsidR="009613AA" w:rsidRDefault="009613AA" w:rsidP="00695F5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8E6D" w14:textId="77777777" w:rsidR="00A82EFA" w:rsidRDefault="00A82EFA" w:rsidP="00581A99">
      <w:pPr>
        <w:spacing w:after="0" w:line="240" w:lineRule="auto"/>
      </w:pPr>
      <w:r>
        <w:separator/>
      </w:r>
    </w:p>
  </w:footnote>
  <w:footnote w:type="continuationSeparator" w:id="0">
    <w:p w14:paraId="1993EB29" w14:textId="77777777" w:rsidR="00A82EFA" w:rsidRDefault="00A82EFA" w:rsidP="0058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8BF"/>
    <w:multiLevelType w:val="hybridMultilevel"/>
    <w:tmpl w:val="B436F9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B07449"/>
    <w:multiLevelType w:val="hybridMultilevel"/>
    <w:tmpl w:val="C4487F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18A"/>
    <w:multiLevelType w:val="hybridMultilevel"/>
    <w:tmpl w:val="C4487F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F4"/>
    <w:rsid w:val="00007652"/>
    <w:rsid w:val="00027095"/>
    <w:rsid w:val="0007261F"/>
    <w:rsid w:val="001974A7"/>
    <w:rsid w:val="001D6BDD"/>
    <w:rsid w:val="00284DFC"/>
    <w:rsid w:val="002D658D"/>
    <w:rsid w:val="003638E9"/>
    <w:rsid w:val="00365805"/>
    <w:rsid w:val="003D1EEA"/>
    <w:rsid w:val="003E07D1"/>
    <w:rsid w:val="003F70F4"/>
    <w:rsid w:val="00467C9A"/>
    <w:rsid w:val="004B7E7C"/>
    <w:rsid w:val="00567BDF"/>
    <w:rsid w:val="00581A99"/>
    <w:rsid w:val="005D2156"/>
    <w:rsid w:val="00613693"/>
    <w:rsid w:val="00695F5C"/>
    <w:rsid w:val="006A5B3B"/>
    <w:rsid w:val="00711912"/>
    <w:rsid w:val="00716B18"/>
    <w:rsid w:val="007E3EA3"/>
    <w:rsid w:val="007F37C6"/>
    <w:rsid w:val="00810F2B"/>
    <w:rsid w:val="0084654E"/>
    <w:rsid w:val="00875791"/>
    <w:rsid w:val="008C1943"/>
    <w:rsid w:val="009613AA"/>
    <w:rsid w:val="00A00445"/>
    <w:rsid w:val="00A82EFA"/>
    <w:rsid w:val="00AB2F80"/>
    <w:rsid w:val="00AF292A"/>
    <w:rsid w:val="00B263CC"/>
    <w:rsid w:val="00BF3CB0"/>
    <w:rsid w:val="00C135B9"/>
    <w:rsid w:val="00E05880"/>
    <w:rsid w:val="00EA616A"/>
    <w:rsid w:val="00EF7275"/>
    <w:rsid w:val="00F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80BBF"/>
  <w14:defaultImageDpi w14:val="300"/>
  <w15:docId w15:val="{71C76163-DFB0-4A67-9922-A696EBB9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0F4"/>
    <w:pPr>
      <w:spacing w:after="200" w:line="276" w:lineRule="auto"/>
    </w:pPr>
    <w:rPr>
      <w:rFonts w:ascii="Calibri" w:eastAsia="Calibri" w:hAnsi="Calibri" w:cs="Calibr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F70F4"/>
    <w:pPr>
      <w:ind w:left="720"/>
      <w:contextualSpacing/>
    </w:pPr>
  </w:style>
  <w:style w:type="table" w:styleId="Tabelraster">
    <w:name w:val="Table Grid"/>
    <w:basedOn w:val="Standaardtabel"/>
    <w:uiPriority w:val="59"/>
    <w:rsid w:val="0056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74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4A7"/>
    <w:rPr>
      <w:rFonts w:ascii="Lucida Grande" w:eastAsia="Calibri" w:hAnsi="Lucida Grande" w:cs="Calibri"/>
      <w:sz w:val="18"/>
      <w:szCs w:val="18"/>
      <w:lang w:val="en-US" w:eastAsia="en-US"/>
    </w:rPr>
  </w:style>
  <w:style w:type="character" w:styleId="Hyperlink">
    <w:name w:val="Hyperlink"/>
    <w:rsid w:val="004B7E7C"/>
    <w:rPr>
      <w:color w:val="4169E1"/>
      <w:u w:val="single"/>
    </w:rPr>
  </w:style>
  <w:style w:type="paragraph" w:styleId="Geenafstand">
    <w:name w:val="No Spacing"/>
    <w:uiPriority w:val="1"/>
    <w:qFormat/>
    <w:rsid w:val="00810F2B"/>
    <w:rPr>
      <w:rFonts w:ascii="Calibri" w:eastAsia="Calibri" w:hAnsi="Calibri" w:cs="Calibri"/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58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A99"/>
    <w:rPr>
      <w:rFonts w:ascii="Calibri" w:eastAsia="Calibri" w:hAnsi="Calibri" w:cs="Calibr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58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A99"/>
    <w:rPr>
      <w:rFonts w:ascii="Calibri" w:eastAsia="Calibri" w:hAnsi="Calibri" w:cs="Calibri"/>
      <w:sz w:val="22"/>
      <w:szCs w:val="22"/>
      <w:lang w:val="nl-NL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61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-wereldwijs.nl/ouderbetrokkenheid/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uderraad@obs-wereldwij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Emrani</dc:creator>
  <cp:lastModifiedBy>Paula Hoonhout</cp:lastModifiedBy>
  <cp:revision>2</cp:revision>
  <dcterms:created xsi:type="dcterms:W3CDTF">2021-06-04T09:09:00Z</dcterms:created>
  <dcterms:modified xsi:type="dcterms:W3CDTF">2021-06-04T09:09:00Z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