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691"/>
        <w:tblW w:w="146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2324"/>
        <w:gridCol w:w="9769"/>
        <w:gridCol w:w="1841"/>
      </w:tblGrid>
      <w:tr w:rsidR="00896428" w:rsidRPr="00896428" w:rsidTr="00BA79C3">
        <w:trPr>
          <w:trHeight w:val="9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  <w:bookmarkStart w:id="0" w:name="_GoBack" w:colFirst="1" w:colLast="3"/>
            <w:r w:rsidRPr="00896428">
              <w:rPr>
                <w:rFonts w:ascii="Calibri" w:eastAsia="Times New Roman" w:hAnsi="Calibri" w:cs="Arial"/>
                <w:lang w:eastAsia="nl-NL"/>
              </w:rPr>
              <w:t> </w:t>
            </w:r>
            <w:r w:rsidRPr="00BA79C3">
              <w:rPr>
                <w:rFonts w:ascii="Calibri" w:eastAsia="Times New Roman" w:hAnsi="Calibri" w:cs="Arial"/>
                <w:b/>
                <w:lang w:eastAsia="nl-NL"/>
              </w:rPr>
              <w:t>Lid-woord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nl-NL"/>
              </w:rPr>
            </w:pPr>
            <w:r w:rsidRPr="00896428">
              <w:rPr>
                <w:rFonts w:ascii="Calibri" w:eastAsia="Times New Roman" w:hAnsi="Calibri" w:cs="Arial"/>
                <w:b/>
                <w:bCs/>
                <w:lang w:eastAsia="nl-NL"/>
              </w:rPr>
              <w:t>Woordenschat groep 7</w:t>
            </w:r>
          </w:p>
          <w:p w:rsid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nl-NL"/>
              </w:rPr>
            </w:pPr>
          </w:p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nl-NL"/>
              </w:rPr>
            </w:pPr>
            <w:r>
              <w:rPr>
                <w:rFonts w:ascii="Calibri" w:eastAsia="Times New Roman" w:hAnsi="Calibri" w:cs="Arial"/>
                <w:b/>
                <w:bCs/>
                <w:lang w:eastAsia="nl-NL"/>
              </w:rPr>
              <w:t>Blok 2 hoofdstuk 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nl-NL"/>
              </w:rPr>
            </w:pPr>
          </w:p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nl-NL"/>
              </w:rPr>
            </w:pPr>
            <w:r w:rsidRPr="00896428">
              <w:rPr>
                <w:rFonts w:ascii="Calibri" w:eastAsia="Times New Roman" w:hAnsi="Calibri" w:cs="Arial"/>
                <w:b/>
                <w:bCs/>
                <w:lang w:eastAsia="nl-NL"/>
              </w:rPr>
              <w:t>Definitie</w:t>
            </w:r>
            <w:r>
              <w:rPr>
                <w:rFonts w:ascii="Calibri" w:eastAsia="Times New Roman" w:hAnsi="Calibri" w:cs="Arial"/>
                <w:b/>
                <w:bCs/>
                <w:lang w:eastAsia="nl-NL"/>
              </w:rPr>
              <w:t xml:space="preserve"> (betekenis)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nl-NL"/>
              </w:rPr>
            </w:pPr>
            <w:r>
              <w:rPr>
                <w:rFonts w:ascii="Calibri" w:eastAsia="Times New Roman" w:hAnsi="Calibri" w:cs="Arial"/>
                <w:b/>
                <w:bCs/>
                <w:lang w:eastAsia="nl-NL"/>
              </w:rPr>
              <w:t>Zet een kruisje, of smiley als je het woord kent!</w:t>
            </w:r>
          </w:p>
        </w:tc>
      </w:tr>
      <w:bookmarkEnd w:id="0"/>
      <w:tr w:rsidR="00896428" w:rsidRPr="00896428" w:rsidTr="00896428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beurs (portemonnee)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portemonnee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896428" w:rsidRPr="00896428" w:rsidTr="00896428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begeleider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iemand die als beroep anderen helpt en begeleidt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896428" w:rsidRPr="00896428" w:rsidTr="00896428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gedempt (van licht)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niet fel, zacht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896428" w:rsidRPr="00896428" w:rsidTr="00896428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poema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groot, katachtig roofdier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896428" w:rsidRPr="00896428" w:rsidTr="00896428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bioritme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natuurlijke regelmaat van dag en nacht (bij mensen en dieren van eten, drinken en slapen)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896428" w:rsidRPr="00896428" w:rsidTr="00896428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in de lach schieten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plotseling gaan lachen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896428" w:rsidRPr="00896428" w:rsidTr="00896428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voorwaarde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iets dat nodig is om iets anders te (mogen) doen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896428" w:rsidRPr="00896428" w:rsidTr="00896428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onder de blote hemel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in de open lucht; buiten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896428" w:rsidRPr="00896428" w:rsidTr="00896428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sensatie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belevenis; ervaring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896428" w:rsidRPr="00896428" w:rsidTr="00896428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bijdragen aan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meehelpen aan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896428" w:rsidRPr="00896428" w:rsidTr="00896428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excursie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uitstapje met een groep om iets te leren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896428" w:rsidRPr="00896428" w:rsidTr="00896428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hinderen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last geven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896428" w:rsidRPr="00896428" w:rsidTr="00896428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verstoren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de rust verbreken van of in iets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896428" w:rsidRPr="00896428" w:rsidTr="00896428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schelen (</w:t>
            </w:r>
            <w:proofErr w:type="spellStart"/>
            <w:r w:rsidRPr="00896428">
              <w:rPr>
                <w:rFonts w:ascii="Calibri" w:eastAsia="Times New Roman" w:hAnsi="Calibri" w:cs="Arial"/>
                <w:lang w:eastAsia="nl-NL"/>
              </w:rPr>
              <w:t>ww</w:t>
            </w:r>
            <w:proofErr w:type="spellEnd"/>
            <w:r w:rsidRPr="00896428">
              <w:rPr>
                <w:rFonts w:ascii="Calibri" w:eastAsia="Times New Roman" w:hAnsi="Calibri" w:cs="Arial"/>
                <w:lang w:eastAsia="nl-NL"/>
              </w:rPr>
              <w:t>)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verschil maken 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896428" w:rsidRPr="00896428" w:rsidTr="00896428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duister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heel donker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896428" w:rsidRPr="00896428" w:rsidTr="00896428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normaal gesproken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gewoonlijk; meestal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896428" w:rsidRPr="00896428" w:rsidTr="00896428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beseffen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je iets bewust zijn, iets in de gaten hebben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896428" w:rsidRPr="00896428" w:rsidTr="00896428">
        <w:trPr>
          <w:trHeight w:val="3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nodeloos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zonder dat het nodig 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896428" w:rsidRPr="00896428" w:rsidTr="00896428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massaal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met heel veel tegelijk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896428" w:rsidRPr="00896428" w:rsidTr="00896428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nut hebben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zin hebben; handig zijn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896428" w:rsidRPr="00896428" w:rsidTr="00896428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zware industrie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grote fabrieken die veel zware grondstoffen gebruiken, zoals ijzer- en staalfabrieken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896428" w:rsidRPr="00896428" w:rsidTr="00896428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broeikas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gebouw van glas waarin men groenten en planten laat groeien (vaak met kunstlicht)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896428" w:rsidRPr="00896428" w:rsidTr="00896428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schijnwerper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lamp met gericht, fel licht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896428" w:rsidRPr="00896428" w:rsidTr="00896428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lichtreclame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lichtgevende reclameborden die buiten hangen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896428" w:rsidRPr="00896428" w:rsidTr="00896428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reflector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voorwerp dat licht (van bijv. koplampen) terugkaatst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896428" w:rsidRPr="00896428" w:rsidTr="00896428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 xml:space="preserve">overmatig 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meer dan nodig of goed 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896428" w:rsidRPr="00896428" w:rsidTr="00896428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openbaar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algemeen; voor iedereen bedoeld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896428" w:rsidRPr="00896428" w:rsidTr="00896428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 xml:space="preserve">allerhande 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allerlei; van alle soorten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896428" w:rsidRPr="00896428" w:rsidTr="00896428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 xml:space="preserve">recent 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van de laatste tijd, van kort geleden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896428" w:rsidRPr="00896428" w:rsidTr="00896428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 xml:space="preserve">fossiele brandstoffen 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energiebronnen die zijn ontstaan uit oude planten- en dierenresten (bijv. aardgas en steenkool)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896428" w:rsidRPr="00896428" w:rsidTr="00896428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lastRenderedPageBreak/>
              <w:t>de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 xml:space="preserve">luchtvervuiling 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het vuil worden van de lucht door bijvoorbeeld uitlaatgassen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896428" w:rsidRPr="00896428" w:rsidTr="00896428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kunstlicht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licht dat niet van de zon komt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896428" w:rsidRPr="00896428" w:rsidTr="00896428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 xml:space="preserve">ondervinden 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ervaren; hebben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896428" w:rsidRPr="00896428" w:rsidTr="00896428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 xml:space="preserve">afschermen 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zorgen dat het niet goed te zien 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896428" w:rsidRPr="00896428" w:rsidTr="00896428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 xml:space="preserve">evenement 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gebeurtenis die bedoeld is voor veel mensen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896428" w:rsidRPr="00896428" w:rsidTr="00896428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 xml:space="preserve">toename 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het meer worden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896428" w:rsidRPr="00896428" w:rsidTr="00896428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 xml:space="preserve">naar aanleiding van 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daarom; om die reden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896428" w:rsidRPr="00896428" w:rsidTr="00896428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 xml:space="preserve">tevens 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ook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896428" w:rsidRPr="00896428" w:rsidTr="00896428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een conclusie trekken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 xml:space="preserve"> na onderzoek of goed nadenken een besluit nemen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896428" w:rsidRPr="00896428" w:rsidTr="00896428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verhinderen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tegenhouden; voorkomen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896428" w:rsidRPr="00896428" w:rsidTr="00896428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 xml:space="preserve">nadat 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na het moment dat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896428" w:rsidRPr="00896428" w:rsidTr="00896428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 xml:space="preserve">verduistering 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het donker maken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896428" w:rsidRPr="00896428" w:rsidTr="00896428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 xml:space="preserve">nuttig 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handig; bruikbaar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896428" w:rsidRPr="00896428" w:rsidTr="00896428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permanent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ononderbroken (achter elkaar door); blijvend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896428" w:rsidRPr="00896428" w:rsidTr="00896428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 xml:space="preserve">overigens 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896428">
              <w:rPr>
                <w:rFonts w:ascii="Calibri" w:eastAsia="Times New Roman" w:hAnsi="Calibri" w:cs="Arial"/>
                <w:lang w:eastAsia="nl-NL"/>
              </w:rPr>
              <w:t>trouwens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28" w:rsidRPr="00896428" w:rsidRDefault="00896428" w:rsidP="0089642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</w:tbl>
    <w:p w:rsidR="00A93835" w:rsidRDefault="00BA79C3"/>
    <w:sectPr w:rsidR="00A93835" w:rsidSect="008964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28"/>
    <w:rsid w:val="00534787"/>
    <w:rsid w:val="00896428"/>
    <w:rsid w:val="00BA79C3"/>
    <w:rsid w:val="00FA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397A2B33</Template>
  <TotalTime>5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Kaptijn</dc:creator>
  <cp:lastModifiedBy>Saskia Kaptijn</cp:lastModifiedBy>
  <cp:revision>2</cp:revision>
  <dcterms:created xsi:type="dcterms:W3CDTF">2014-10-24T11:11:00Z</dcterms:created>
  <dcterms:modified xsi:type="dcterms:W3CDTF">2014-10-24T11:16:00Z</dcterms:modified>
</cp:coreProperties>
</file>